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FOR IMMEDIATE RELEASE</w:t>
      </w:r>
    </w:p>
    <w:p>
      <w:pPr>
        <w:pStyle w:val="Title"/>
        <w:bidi w:val="0"/>
      </w:pPr>
      <w:r>
        <w:rPr>
          <w:rtl w:val="0"/>
        </w:rPr>
        <w:t>Everyday Womtras Wins 2026 Global Recognition Award for Startup of the Year</w:t>
      </w:r>
    </w:p>
    <w:p>
      <w:pPr>
        <w:pStyle w:val="Body"/>
        <w:bidi w:val="0"/>
      </w:pPr>
      <w:r>
        <w:rPr>
          <w:rtl w:val="0"/>
        </w:rPr>
        <w:t>UK creative gift brand Everyday Womtras has been awarded Startup of the Year in the 2026 Global Recognition Awards, recognising its originality, brand impact, and fast-growing presence in the gifting and creative space.</w:t>
      </w:r>
    </w:p>
    <w:p>
      <w:pPr>
        <w:pStyle w:val="Body"/>
        <w:bidi w:val="0"/>
      </w:pPr>
      <w:r>
        <w:rPr>
          <w:rtl w:val="0"/>
        </w:rPr>
        <w:t xml:space="preserve">Founded by Jo Wright under Jo Wright Creative Ltd, Everyday Womtras transforms honest, relatable thoughts into illustrated </w:t>
      </w:r>
      <w:r>
        <w:rPr>
          <w:rtl w:val="1"/>
          <w:lang w:val="ar-SA" w:bidi="ar-SA"/>
        </w:rPr>
        <w:t>“</w:t>
      </w:r>
      <w:r>
        <w:rPr>
          <w:rtl w:val="0"/>
        </w:rPr>
        <w:t>womtras</w:t>
      </w:r>
      <w:r>
        <w:rPr>
          <w:rtl w:val="0"/>
        </w:rPr>
        <w:t>”</w:t>
      </w:r>
      <w:r>
        <w:rPr>
          <w:rtl w:val="0"/>
        </w:rPr>
        <w:t>,</w:t>
      </w:r>
      <w:r>
        <w:rPr>
          <w:rtl w:val="0"/>
        </w:rPr>
        <w:t xml:space="preserve"> witty, emotionally intelligent phrases paired with distinctive hand-drawn characters known for their unapologetically imperfect bodies, expressive features, and instantly recognisable style.</w:t>
      </w:r>
    </w:p>
    <w:p>
      <w:pPr>
        <w:pStyle w:val="Body"/>
        <w:bidi w:val="0"/>
      </w:pPr>
      <w:r>
        <w:rPr>
          <w:rtl w:val="0"/>
        </w:rPr>
        <w:t xml:space="preserve">From affirmation-style humour like </w:t>
      </w:r>
      <w:r>
        <w:rPr>
          <w:rtl w:val="1"/>
          <w:lang w:val="ar-SA" w:bidi="ar-SA"/>
        </w:rPr>
        <w:t>“</w:t>
      </w:r>
      <w:r>
        <w:rPr>
          <w:rtl w:val="0"/>
        </w:rPr>
        <w:t>Dance like no-one</w:t>
      </w:r>
      <w:r>
        <w:rPr>
          <w:rtl w:val="1"/>
        </w:rPr>
        <w:t>’</w:t>
      </w:r>
      <w:r>
        <w:rPr>
          <w:rtl w:val="0"/>
        </w:rPr>
        <w:t>s got a camera</w:t>
      </w:r>
      <w:r>
        <w:rPr>
          <w:rtl w:val="0"/>
        </w:rPr>
        <w:t xml:space="preserve">” </w:t>
      </w:r>
      <w:r>
        <w:rPr>
          <w:rtl w:val="0"/>
        </w:rPr>
        <w:t xml:space="preserve">to self-deprecating favourites such as </w:t>
      </w:r>
      <w:r>
        <w:rPr>
          <w:rtl w:val="1"/>
          <w:lang w:val="ar-SA" w:bidi="ar-SA"/>
        </w:rPr>
        <w:t>“</w:t>
      </w:r>
      <w:r>
        <w:rPr>
          <w:rtl w:val="0"/>
        </w:rPr>
        <w:t>Held together by delusion and Pritt Stick,</w:t>
      </w:r>
      <w:r>
        <w:rPr>
          <w:rtl w:val="0"/>
        </w:rPr>
        <w:t xml:space="preserve">” </w:t>
      </w:r>
      <w:r>
        <w:rPr>
          <w:rtl w:val="0"/>
        </w:rPr>
        <w:t xml:space="preserve">the brand has built a loyal following by creating products that make people stop, laugh, and say, </w:t>
      </w:r>
      <w:r>
        <w:rPr>
          <w:rtl w:val="1"/>
          <w:lang w:val="ar-SA" w:bidi="ar-SA"/>
        </w:rPr>
        <w:t>“</w:t>
      </w:r>
      <w:r>
        <w:rPr>
          <w:rtl w:val="0"/>
        </w:rPr>
        <w:t>that</w:t>
      </w:r>
      <w:r>
        <w:rPr>
          <w:rtl w:val="1"/>
        </w:rPr>
        <w:t>’</w:t>
      </w:r>
      <w:r>
        <w:rPr>
          <w:rtl w:val="0"/>
        </w:rPr>
        <w:t>s so me.</w:t>
      </w:r>
      <w:r>
        <w:rPr>
          <w:rtl w:val="0"/>
        </w:rPr>
        <w:t>”</w:t>
      </w:r>
    </w:p>
    <w:p>
      <w:pPr>
        <w:pStyle w:val="Body"/>
        <w:bidi w:val="0"/>
      </w:pPr>
      <w:r>
        <w:rPr>
          <w:rtl w:val="0"/>
        </w:rPr>
        <w:t>Unlike traditional gift brands focused on polished perfection, Everyday Womtras centres emotional recognition, accessible feminism, and real-life humour. Its audience is primarily women, but the appeal reaches much wider</w:t>
      </w:r>
      <w:r>
        <w:rPr>
          <w:rtl w:val="0"/>
        </w:rPr>
        <w:t>—</w:t>
      </w:r>
      <w:r>
        <w:rPr>
          <w:rtl w:val="0"/>
        </w:rPr>
        <w:t>men buy them, children point at them and instantly recognise someone they know, and the humour resonates because it reflects human behaviour, not stereotypes.</w:t>
      </w:r>
    </w:p>
    <w:p>
      <w:pPr>
        <w:pStyle w:val="Body"/>
        <w:bidi w:val="0"/>
      </w:pPr>
      <w:r>
        <w:rPr>
          <w:rtl w:val="0"/>
          <w:lang w:val="en-US"/>
        </w:rPr>
        <w:t xml:space="preserve">Alex Sterling, a spokesperson for Global Recognition Awards, noted that </w:t>
      </w:r>
      <w:r>
        <w:rPr>
          <w:rtl w:val="0"/>
        </w:rPr>
        <w:t>"Everyday Womtras exemplifies what this award is designed to recognize: a startup that has not only identified a real gap in the market but built something emotionally resonant, scalable, and genuinely differentiated from day one."</w:t>
      </w:r>
      <w:r>
        <w:rPr>
          <w:rtl w:val="0"/>
          <w:lang w:val="en-US"/>
        </w:rPr>
        <w:t xml:space="preserve"> That combination of clarity, creativity, and commercial potential is what secured its plac</w:t>
      </w:r>
      <w:r>
        <w:rPr>
          <w:rtl w:val="0"/>
          <w:lang w:val="en-US"/>
        </w:rPr>
        <w:t>e</w:t>
      </w:r>
      <w:r>
        <w:rPr>
          <w:rtl w:val="0"/>
          <w:lang w:val="en-US"/>
        </w:rPr>
        <w:t xml:space="preserve"> among this year's honorees.</w:t>
      </w:r>
    </w:p>
    <w:p>
      <w:pPr>
        <w:pStyle w:val="Body"/>
        <w:bidi w:val="0"/>
      </w:pPr>
      <w:r>
        <w:rPr>
          <w:rtl w:val="0"/>
        </w:rPr>
        <w:t>Founder Jo Wright said:</w:t>
      </w:r>
      <w:r>
        <w:rPr>
          <w:rtl w:val="0"/>
        </w:rPr>
        <w:t xml:space="preserve"> </w:t>
      </w:r>
      <w:r>
        <w:rPr>
          <w:rtl w:val="1"/>
          <w:lang w:val="ar-SA" w:bidi="ar-SA"/>
        </w:rPr>
        <w:t>“</w:t>
      </w:r>
      <w:r>
        <w:rPr>
          <w:rtl w:val="0"/>
        </w:rPr>
        <w:t>This started with unfiltered thoughts, weird little drawings, and a refusal to pretend everyone has their life together. Everyday Womtras was built on honesty, humour, and the idea that people want to feel recognised, not marketed to. Winning Startup of the Year feels slightly surreal, but incredibly exciting.</w:t>
      </w:r>
      <w:r>
        <w:rPr>
          <w:rtl w:val="0"/>
        </w:rPr>
        <w:t>”</w:t>
      </w:r>
    </w:p>
    <w:p>
      <w:pPr>
        <w:pStyle w:val="Body"/>
        <w:bidi w:val="0"/>
      </w:pPr>
      <w:r>
        <w:rPr>
          <w:rtl w:val="0"/>
        </w:rPr>
        <w:t>The award marks a major milestone for the early-stage business, which launched as a sub-brand in 2024 and continues to reinvest into growth, product development, and expanding its reach across gifting, illustration, and identity-led products.</w:t>
      </w:r>
    </w:p>
    <w:p>
      <w:pPr>
        <w:pStyle w:val="Heading"/>
        <w:bidi w:val="0"/>
      </w:pPr>
      <w:r>
        <w:rPr>
          <w:rtl w:val="0"/>
        </w:rPr>
        <w:t>About Everyday Womtras</w:t>
      </w:r>
    </w:p>
    <w:p>
      <w:pPr>
        <w:pStyle w:val="Body"/>
        <w:bidi w:val="0"/>
      </w:pPr>
      <w:r>
        <w:rPr>
          <w:rtl w:val="0"/>
        </w:rPr>
        <w:t xml:space="preserve">Everyday Womtras is an award-winning creative gift brand under Jo Wright Creative Ltd, founded by artist and creative entrepreneur Jo Wright. Built at the intersection of humour, identity, and emotional connection, Everyday Womtras transforms honest, relatable thoughts into illustrated </w:t>
      </w:r>
      <w:r>
        <w:rPr>
          <w:rtl w:val="1"/>
          <w:lang w:val="ar-SA" w:bidi="ar-SA"/>
        </w:rPr>
        <w:t>“</w:t>
      </w:r>
      <w:r>
        <w:rPr>
          <w:rtl w:val="0"/>
        </w:rPr>
        <w:t>womtras</w:t>
      </w:r>
      <w:r>
        <w:rPr>
          <w:rtl w:val="0"/>
        </w:rPr>
        <w:t>”</w:t>
      </w:r>
      <w:r>
        <w:rPr>
          <w:rtl w:val="0"/>
        </w:rPr>
        <w:t>,</w:t>
      </w:r>
      <w:r>
        <w:rPr>
          <w:rtl w:val="0"/>
        </w:rPr>
        <w:t xml:space="preserve"> witty, punchy phrases paired with distinctive hand-drawn characters known for their unapologetically imperfect bodies, exaggerated expressions, and instantly recognisable style.</w:t>
      </w:r>
    </w:p>
    <w:p>
      <w:pPr>
        <w:pStyle w:val="Body"/>
        <w:bidi w:val="0"/>
      </w:pPr>
      <w:r>
        <w:rPr>
          <w:rtl w:val="0"/>
        </w:rPr>
        <w:t>Created as a rejection of polished perfection and generic gifting, the brand champions accessible feminism, inclusivity, and real-life humour. Its characters are male, female, and gender-neutral, and designs can be personalised to reflect the people they are bought for, making each product feel specific, recognisable, and deeply giftable.</w:t>
      </w:r>
    </w:p>
    <w:p>
      <w:pPr>
        <w:pStyle w:val="Body"/>
        <w:bidi w:val="0"/>
      </w:pPr>
      <w:r>
        <w:rPr>
          <w:rtl w:val="0"/>
        </w:rPr>
        <w:t xml:space="preserve">From affirmation-style humour to self-deprecating honesty and gloriously blunt observations, Everyday Womtras creates products that make people stop, laugh, and say, </w:t>
      </w:r>
      <w:r>
        <w:rPr>
          <w:rtl w:val="1"/>
          <w:lang w:val="ar-SA" w:bidi="ar-SA"/>
        </w:rPr>
        <w:t>“</w:t>
      </w:r>
      <w:r>
        <w:rPr>
          <w:rtl w:val="0"/>
        </w:rPr>
        <w:t>that</w:t>
      </w:r>
      <w:r>
        <w:rPr>
          <w:rtl w:val="1"/>
        </w:rPr>
        <w:t>’</w:t>
      </w:r>
      <w:r>
        <w:rPr>
          <w:rtl w:val="0"/>
        </w:rPr>
        <w:t>s so me.</w:t>
      </w:r>
      <w:r>
        <w:rPr>
          <w:rtl w:val="0"/>
        </w:rPr>
        <w:t>”</w:t>
      </w:r>
    </w:p>
    <w:p>
      <w:pPr>
        <w:pStyle w:val="Body"/>
        <w:bidi w:val="0"/>
      </w:pPr>
      <w:r>
        <w:rPr>
          <w:rtl w:val="0"/>
        </w:rPr>
        <w:t>The brand</w:t>
      </w:r>
      <w:r>
        <w:rPr>
          <w:rtl w:val="1"/>
        </w:rPr>
        <w:t>’</w:t>
      </w:r>
      <w:r>
        <w:rPr>
          <w:rtl w:val="0"/>
        </w:rPr>
        <w:t>s mission is simple: to help people feel seen, understood, and connected through humour.</w:t>
      </w:r>
    </w:p>
    <w:p>
      <w:pPr>
        <w:pStyle w:val="Body"/>
        <w:bidi w:val="0"/>
        <w:rPr>
          <w:outline w:val="0"/>
          <w:color w:val="000000"/>
          <w:u w:val="none"/>
          <w14:textFill>
            <w14:solidFill>
              <w14:srgbClr w14:val="000000"/>
            </w14:solidFill>
          </w14:textFill>
        </w:rPr>
      </w:pPr>
      <w:r>
        <w:rPr>
          <w:outline w:val="0"/>
          <w:color w:val="000000"/>
          <w:u w:val="none"/>
          <w:rtl w:val="0"/>
          <w:lang w:val="en-US"/>
          <w14:textFill>
            <w14:solidFill>
              <w14:srgbClr w14:val="000000"/>
            </w14:solidFill>
          </w14:textFill>
        </w:rPr>
        <w:t xml:space="preserve">For more information, visit </w:t>
      </w:r>
      <w:r>
        <w:rPr>
          <w:rStyle w:val="Hyperlink.0"/>
        </w:rPr>
        <w:fldChar w:fldCharType="begin" w:fldLock="0"/>
      </w:r>
      <w:r>
        <w:rPr>
          <w:rStyle w:val="Hyperlink.0"/>
        </w:rPr>
        <w:instrText xml:space="preserve"> HYPERLINK "https://www.everydaywomtras.com/"</w:instrText>
      </w:r>
      <w:r>
        <w:rPr>
          <w:rStyle w:val="Hyperlink.0"/>
        </w:rPr>
        <w:fldChar w:fldCharType="separate" w:fldLock="0"/>
      </w:r>
      <w:r>
        <w:rPr>
          <w:rStyle w:val="Hyperlink.0"/>
          <w:rtl w:val="0"/>
        </w:rPr>
        <w:t>everydaywomtras.com</w:t>
      </w:r>
      <w:r>
        <w:rPr/>
        <w:fldChar w:fldCharType="end" w:fldLock="0"/>
      </w:r>
    </w:p>
    <w:p>
      <w:pPr>
        <w:pStyle w:val="Body"/>
        <w:bidi w:val="0"/>
      </w:pPr>
      <w:r>
        <w:rPr>
          <w:rtl w:val="0"/>
        </w:rPr>
        <w:t>Media Contact:</w:t>
      </w:r>
      <w:r>
        <w:br w:type="textWrapping"/>
      </w:r>
      <w:r>
        <w:rPr>
          <w:rtl w:val="0"/>
        </w:rPr>
        <w:t>Jo Wright</w:t>
      </w:r>
      <w:r>
        <w:br w:type="textWrapping"/>
      </w:r>
      <w:r>
        <w:rPr>
          <w:rtl w:val="0"/>
        </w:rPr>
        <w:t>Founder, Jo Wright Creative Ltd</w:t>
      </w:r>
      <w:r>
        <w:rPr>
          <w:rtl w:val="0"/>
        </w:rPr>
        <w:t>.</w:t>
      </w:r>
      <w:r>
        <w:br w:type="textWrapping"/>
      </w:r>
      <w:r>
        <w:rPr>
          <w:rtl w:val="0"/>
        </w:rPr>
        <w:t>Everyday Womtras</w:t>
      </w:r>
      <w:r>
        <w:rPr>
          <w:rtl w:val="0"/>
        </w:rPr>
        <w:t>™</w:t>
        <w:br w:type="textWrapping"/>
      </w:r>
      <w:r>
        <w:rPr>
          <w:rStyle w:val="Hyperlink.1"/>
        </w:rPr>
        <w:fldChar w:fldCharType="begin" w:fldLock="0"/>
      </w:r>
      <w:r>
        <w:rPr>
          <w:rStyle w:val="Hyperlink.1"/>
        </w:rPr>
        <w:instrText xml:space="preserve"> HYPERLINK "mailto:everydaywomtras@gmail.com"</w:instrText>
      </w:r>
      <w:r>
        <w:rPr>
          <w:rStyle w:val="Hyperlink.1"/>
        </w:rPr>
        <w:fldChar w:fldCharType="separate" w:fldLock="0"/>
      </w:r>
      <w:r>
        <w:rPr>
          <w:rStyle w:val="Hyperlink.1"/>
          <w:rtl w:val="0"/>
        </w:rPr>
        <w:t>everydaywomtras@gmail.com</w:t>
      </w:r>
      <w:r>
        <w:rPr/>
        <w:fldChar w:fldCharType="end" w:fldLock="0"/>
      </w:r>
    </w:p>
    <w:p>
      <w:pPr>
        <w:pStyle w:val="Body"/>
        <w:bidi w:val="0"/>
      </w:pPr>
      <w:r>
        <w:rPr>
          <w:rtl w:val="0"/>
        </w:rPr>
        <w:t>ENDS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33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40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20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100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